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91.26.019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Верхнебаканский 136км, а/д А-146 «Краснодар - Верхнебаканский», 136км+899м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Новотроицкая, Ставропольский край, Изобильненский район, ст. Новотроицкая, пер. Грейдерный,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Керчь-Симферополь-Севастополь"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Верхнебаканский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27.04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28.04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